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BA5" w:rsidRDefault="005B2A0D" w:rsidP="005B2A0D">
      <w:pPr>
        <w:pStyle w:val="NoSpacing"/>
      </w:pPr>
      <w:proofErr w:type="gramStart"/>
      <w:r>
        <w:t>Name:_</w:t>
      </w:r>
      <w:proofErr w:type="gramEnd"/>
      <w:r>
        <w:t>____________________________________________</w:t>
      </w:r>
      <w:r>
        <w:tab/>
      </w:r>
      <w:r>
        <w:tab/>
      </w:r>
      <w:r>
        <w:tab/>
      </w:r>
      <w:r>
        <w:tab/>
        <w:t>Hour:___________</w:t>
      </w:r>
    </w:p>
    <w:p w:rsidR="005B2A0D" w:rsidRDefault="005B2A0D" w:rsidP="005B2A0D">
      <w:pPr>
        <w:pStyle w:val="NoSpacing"/>
      </w:pPr>
    </w:p>
    <w:p w:rsidR="005B2A0D" w:rsidRPr="005B2A0D" w:rsidRDefault="005B2A0D" w:rsidP="005B2A0D">
      <w:pPr>
        <w:pStyle w:val="NoSpacing"/>
        <w:jc w:val="center"/>
        <w:rPr>
          <w:rFonts w:ascii="Bodoni MT Black" w:hAnsi="Bodoni MT Black"/>
          <w:sz w:val="24"/>
          <w:szCs w:val="24"/>
        </w:rPr>
      </w:pPr>
      <w:r w:rsidRPr="005B2A0D">
        <w:rPr>
          <w:rFonts w:ascii="Bodoni MT Black" w:hAnsi="Bodoni MT Black"/>
          <w:sz w:val="24"/>
          <w:szCs w:val="24"/>
        </w:rPr>
        <w:t>Empire Model Practice: Alexander the Great</w:t>
      </w:r>
    </w:p>
    <w:p w:rsidR="005B2A0D" w:rsidRDefault="005B2A0D" w:rsidP="005B2A0D">
      <w:pPr>
        <w:pStyle w:val="NoSpacing"/>
      </w:pPr>
    </w:p>
    <w:p w:rsidR="005B2A0D" w:rsidRDefault="005B2A0D" w:rsidP="005B2A0D">
      <w:pPr>
        <w:pStyle w:val="NoSpacing"/>
      </w:pPr>
      <w:r w:rsidRPr="005B2A0D">
        <w:rPr>
          <w:b/>
        </w:rPr>
        <w:t>Directions</w:t>
      </w:r>
      <w:r>
        <w:t>:  1. Read and annotate the passage to determine which stage of empire is being discussed</w:t>
      </w:r>
    </w:p>
    <w:p w:rsidR="005B2A0D" w:rsidRDefault="005B2A0D" w:rsidP="005B2A0D">
      <w:pPr>
        <w:pStyle w:val="NoSpacing"/>
      </w:pPr>
      <w:r>
        <w:tab/>
        <w:t xml:space="preserve">       2. Record your conclusion, evidence and analysis</w:t>
      </w:r>
    </w:p>
    <w:p w:rsidR="005B2A0D" w:rsidRDefault="005B2A0D" w:rsidP="005B2A0D">
      <w:pPr>
        <w:pStyle w:val="NoSpacing"/>
      </w:pPr>
      <w:r>
        <w:tab/>
        <w:t xml:space="preserve">       3. </w:t>
      </w:r>
      <w:r w:rsidR="0095751C">
        <w:t>Complete the vocabulary portion</w:t>
      </w:r>
    </w:p>
    <w:p w:rsidR="005B2A0D" w:rsidRDefault="005B2A0D" w:rsidP="005B2A0D">
      <w:pPr>
        <w:pStyle w:val="NoSpacing"/>
      </w:pPr>
    </w:p>
    <w:p w:rsidR="005B2A0D" w:rsidRDefault="005B2A0D" w:rsidP="005B2A0D">
      <w:pPr>
        <w:pStyle w:val="NoSpacing"/>
      </w:pPr>
    </w:p>
    <w:p w:rsidR="005B2A0D" w:rsidRDefault="005B2A0D" w:rsidP="005B2A0D">
      <w:pPr>
        <w:pStyle w:val="NoSpacing"/>
      </w:pPr>
      <w:r w:rsidRPr="005B2A0D">
        <w:rPr>
          <w:rStyle w:val="Emphasis"/>
          <w:b/>
          <w:i w:val="0"/>
          <w:u w:val="single"/>
        </w:rPr>
        <w:t>DOCUMENT A</w:t>
      </w:r>
      <w:r>
        <w:rPr>
          <w:rStyle w:val="Emphasis"/>
          <w:i w:val="0"/>
        </w:rPr>
        <w:t xml:space="preserve"> - </w:t>
      </w:r>
      <w:r>
        <w:rPr>
          <w:rStyle w:val="Emphasis"/>
        </w:rPr>
        <w:t>The Macedonian Soldiers Refuse to Go On</w:t>
      </w:r>
      <w:r>
        <w:rPr>
          <w:i/>
          <w:iCs/>
        </w:rPr>
        <w:br/>
      </w:r>
      <w:r>
        <w:rPr>
          <w:rStyle w:val="Emphasis"/>
        </w:rPr>
        <w:t xml:space="preserve">by Quintus </w:t>
      </w:r>
      <w:proofErr w:type="spellStart"/>
      <w:r>
        <w:rPr>
          <w:rStyle w:val="Emphasis"/>
        </w:rPr>
        <w:t>Curtius</w:t>
      </w:r>
      <w:proofErr w:type="spellEnd"/>
      <w:r>
        <w:rPr>
          <w:rStyle w:val="Emphasis"/>
        </w:rPr>
        <w:t xml:space="preserve">  (</w:t>
      </w:r>
      <w:r>
        <w:rPr>
          <w:rStyle w:val="Emphasis"/>
        </w:rPr>
        <w:t>describes the fears of the Macedonian troops as they reach India</w:t>
      </w:r>
      <w:r>
        <w:rPr>
          <w:rStyle w:val="Emphasis"/>
        </w:rPr>
        <w:t>)</w:t>
      </w:r>
      <w:r>
        <w:br/>
      </w:r>
      <w:r>
        <w:br/>
        <w:t>“But when the Macedonians, who believed that they had already encountered every danger, knew that a fresh war with the most warlike nations of India still remained, they were struck with sudden fear and began again to upbraid the King (Alexander) with mutinous language; that after being compelled to cross the Ganges and the regions beyond it, they had nevertheless not ended but only shifted the war. They were exposed to unconquered nations in order that at the cost of their blood they might open a way for him to the ocean.</w:t>
      </w:r>
      <w:r w:rsidR="00A50D17">
        <w:t xml:space="preserve"> They refused, Alexander submitted, the empire convulsed.</w:t>
      </w:r>
      <w:r>
        <w:t>”</w:t>
      </w:r>
    </w:p>
    <w:p w:rsidR="005B2A0D" w:rsidRDefault="005B2A0D" w:rsidP="005B2A0D">
      <w:pPr>
        <w:pStyle w:val="NoSpacing"/>
      </w:pPr>
    </w:p>
    <w:tbl>
      <w:tblPr>
        <w:tblStyle w:val="TableGrid"/>
        <w:tblW w:w="0" w:type="auto"/>
        <w:tblLook w:val="04A0" w:firstRow="1" w:lastRow="0" w:firstColumn="1" w:lastColumn="0" w:noHBand="0" w:noVBand="1"/>
      </w:tblPr>
      <w:tblGrid>
        <w:gridCol w:w="3404"/>
        <w:gridCol w:w="3405"/>
        <w:gridCol w:w="3405"/>
      </w:tblGrid>
      <w:tr w:rsidR="005B2A0D" w:rsidTr="005B2A0D">
        <w:tc>
          <w:tcPr>
            <w:tcW w:w="3404" w:type="dxa"/>
          </w:tcPr>
          <w:p w:rsidR="005B2A0D" w:rsidRDefault="005B2A0D" w:rsidP="005B2A0D">
            <w:pPr>
              <w:pStyle w:val="NoSpacing"/>
            </w:pPr>
            <w:r>
              <w:t xml:space="preserve">Stage </w:t>
            </w:r>
            <w:r w:rsidR="00A50D17">
              <w:t>&amp; factor of</w:t>
            </w:r>
            <w:r>
              <w:t xml:space="preserve"> Empire  Model</w:t>
            </w:r>
          </w:p>
        </w:tc>
        <w:tc>
          <w:tcPr>
            <w:tcW w:w="3405" w:type="dxa"/>
          </w:tcPr>
          <w:p w:rsidR="005B2A0D" w:rsidRDefault="005B2A0D" w:rsidP="005B2A0D">
            <w:pPr>
              <w:pStyle w:val="NoSpacing"/>
            </w:pPr>
            <w:r>
              <w:t>Best evidence</w:t>
            </w:r>
          </w:p>
        </w:tc>
        <w:tc>
          <w:tcPr>
            <w:tcW w:w="3405" w:type="dxa"/>
          </w:tcPr>
          <w:p w:rsidR="005B2A0D" w:rsidRDefault="005B2A0D" w:rsidP="005B2A0D">
            <w:pPr>
              <w:pStyle w:val="NoSpacing"/>
            </w:pPr>
            <w:r>
              <w:t>Analysis (so what?)</w:t>
            </w:r>
          </w:p>
        </w:tc>
      </w:tr>
      <w:tr w:rsidR="005B2A0D" w:rsidTr="005B2A0D">
        <w:tc>
          <w:tcPr>
            <w:tcW w:w="3404" w:type="dxa"/>
          </w:tcPr>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p w:rsidR="005B2A0D" w:rsidRDefault="005B2A0D" w:rsidP="005B2A0D">
            <w:pPr>
              <w:pStyle w:val="NoSpacing"/>
            </w:pPr>
          </w:p>
        </w:tc>
        <w:tc>
          <w:tcPr>
            <w:tcW w:w="3405" w:type="dxa"/>
          </w:tcPr>
          <w:p w:rsidR="005B2A0D" w:rsidRDefault="005B2A0D" w:rsidP="005B2A0D">
            <w:pPr>
              <w:pStyle w:val="NoSpacing"/>
            </w:pPr>
          </w:p>
          <w:p w:rsidR="005B2A0D" w:rsidRDefault="005B2A0D" w:rsidP="005B2A0D">
            <w:pPr>
              <w:pStyle w:val="NoSpacing"/>
            </w:pPr>
          </w:p>
        </w:tc>
        <w:tc>
          <w:tcPr>
            <w:tcW w:w="3405" w:type="dxa"/>
          </w:tcPr>
          <w:p w:rsidR="005B2A0D" w:rsidRDefault="005B2A0D" w:rsidP="005B2A0D">
            <w:pPr>
              <w:pStyle w:val="NoSpacing"/>
            </w:pPr>
          </w:p>
        </w:tc>
      </w:tr>
    </w:tbl>
    <w:p w:rsidR="005B2A0D" w:rsidRDefault="005B2A0D" w:rsidP="005B2A0D">
      <w:pPr>
        <w:pStyle w:val="NoSpacing"/>
      </w:pPr>
    </w:p>
    <w:p w:rsidR="005B2A0D" w:rsidRDefault="005B2A0D" w:rsidP="005B2A0D">
      <w:pPr>
        <w:pStyle w:val="NoSpacing"/>
      </w:pPr>
    </w:p>
    <w:p w:rsidR="005B2A0D" w:rsidRDefault="005B2A0D" w:rsidP="005B2A0D">
      <w:pPr>
        <w:pStyle w:val="NoSpacing"/>
      </w:pPr>
      <w:r>
        <w:rPr>
          <w:rStyle w:val="Emphasis"/>
          <w:b/>
          <w:i w:val="0"/>
          <w:u w:val="single"/>
        </w:rPr>
        <w:t>DOCUMENT B</w:t>
      </w:r>
      <w:r>
        <w:rPr>
          <w:rStyle w:val="Emphasis"/>
          <w:i w:val="0"/>
        </w:rPr>
        <w:t xml:space="preserve"> - </w:t>
      </w:r>
      <w:r>
        <w:rPr>
          <w:rStyle w:val="Emphasis"/>
        </w:rPr>
        <w:t>The Macedonian Army Before the Battle of Gaugamela</w:t>
      </w:r>
      <w:r>
        <w:rPr>
          <w:i/>
          <w:iCs/>
        </w:rPr>
        <w:br/>
      </w:r>
      <w:r>
        <w:rPr>
          <w:rStyle w:val="Emphasis"/>
        </w:rPr>
        <w:t xml:space="preserve">by Quintus </w:t>
      </w:r>
      <w:proofErr w:type="spellStart"/>
      <w:r>
        <w:rPr>
          <w:rStyle w:val="Emphasis"/>
        </w:rPr>
        <w:t>Curtius</w:t>
      </w:r>
      <w:proofErr w:type="spellEnd"/>
      <w:r>
        <w:rPr>
          <w:i/>
          <w:iCs/>
        </w:rPr>
        <w:br/>
      </w:r>
      <w:r>
        <w:br/>
        <w:t xml:space="preserve">    “Possibly, Lord, you may not be pleased with my telling you the truth; but if I don’t do it now it will be too late afterwards. Gold and purple glitter in every part of your army, which is so very splined that those who have not seen it could have no idea of </w:t>
      </w:r>
      <w:proofErr w:type="spellStart"/>
      <w:r>
        <w:t>it’s</w:t>
      </w:r>
      <w:proofErr w:type="spellEnd"/>
      <w:r>
        <w:t xml:space="preserve"> magnificence. But the soldiers who make up the Macedonian army, terrible to see and bristling with arms, do not amuse themselves with such idle show. Their only care is to form their battalions in a regular manner and cover themselves closely with their bucklers(shields) and pikes (long spears). Their phalanx is a body of infantry which fights without flinching and keeps so close in it’s that the soldiers and their arms form an impenetrable wall. In a word, every single man among them is so well trained that, at the least signal, they can make every motion of the art of war.”</w:t>
      </w:r>
    </w:p>
    <w:p w:rsidR="005B2A0D" w:rsidRDefault="005B2A0D" w:rsidP="005B2A0D">
      <w:pPr>
        <w:pStyle w:val="NoSpacing"/>
      </w:pPr>
    </w:p>
    <w:tbl>
      <w:tblPr>
        <w:tblStyle w:val="TableGrid"/>
        <w:tblW w:w="0" w:type="auto"/>
        <w:tblLook w:val="04A0" w:firstRow="1" w:lastRow="0" w:firstColumn="1" w:lastColumn="0" w:noHBand="0" w:noVBand="1"/>
      </w:tblPr>
      <w:tblGrid>
        <w:gridCol w:w="3404"/>
        <w:gridCol w:w="3405"/>
        <w:gridCol w:w="3405"/>
      </w:tblGrid>
      <w:tr w:rsidR="005B2A0D" w:rsidTr="005549B8">
        <w:tc>
          <w:tcPr>
            <w:tcW w:w="3404" w:type="dxa"/>
          </w:tcPr>
          <w:p w:rsidR="005B2A0D" w:rsidRDefault="00A50D17" w:rsidP="005549B8">
            <w:pPr>
              <w:pStyle w:val="NoSpacing"/>
            </w:pPr>
            <w:r>
              <w:t>Stage &amp; factor of Empire  Model</w:t>
            </w:r>
          </w:p>
        </w:tc>
        <w:tc>
          <w:tcPr>
            <w:tcW w:w="3405" w:type="dxa"/>
          </w:tcPr>
          <w:p w:rsidR="005B2A0D" w:rsidRDefault="005B2A0D" w:rsidP="005549B8">
            <w:pPr>
              <w:pStyle w:val="NoSpacing"/>
            </w:pPr>
            <w:r>
              <w:t>Best evidence</w:t>
            </w:r>
          </w:p>
        </w:tc>
        <w:tc>
          <w:tcPr>
            <w:tcW w:w="3405" w:type="dxa"/>
          </w:tcPr>
          <w:p w:rsidR="005B2A0D" w:rsidRDefault="005B2A0D" w:rsidP="005549B8">
            <w:pPr>
              <w:pStyle w:val="NoSpacing"/>
            </w:pPr>
            <w:r>
              <w:t>Analysis (so what?)</w:t>
            </w:r>
          </w:p>
        </w:tc>
      </w:tr>
      <w:tr w:rsidR="005B2A0D" w:rsidTr="005549B8">
        <w:tc>
          <w:tcPr>
            <w:tcW w:w="3404" w:type="dxa"/>
          </w:tcPr>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tc>
        <w:tc>
          <w:tcPr>
            <w:tcW w:w="3405" w:type="dxa"/>
          </w:tcPr>
          <w:p w:rsidR="005B2A0D" w:rsidRDefault="005B2A0D" w:rsidP="005549B8">
            <w:pPr>
              <w:pStyle w:val="NoSpacing"/>
            </w:pPr>
          </w:p>
        </w:tc>
        <w:tc>
          <w:tcPr>
            <w:tcW w:w="3405" w:type="dxa"/>
          </w:tcPr>
          <w:p w:rsidR="005B2A0D" w:rsidRDefault="005B2A0D" w:rsidP="005549B8">
            <w:pPr>
              <w:pStyle w:val="NoSpacing"/>
            </w:pPr>
          </w:p>
        </w:tc>
      </w:tr>
    </w:tbl>
    <w:p w:rsidR="005B2A0D" w:rsidRDefault="005B2A0D" w:rsidP="005B2A0D">
      <w:pPr>
        <w:pStyle w:val="NoSpacing"/>
      </w:pPr>
    </w:p>
    <w:p w:rsidR="005B2A0D" w:rsidRDefault="005B2A0D" w:rsidP="005B2A0D">
      <w:pPr>
        <w:pStyle w:val="NoSpacing"/>
      </w:pPr>
      <w:r>
        <w:rPr>
          <w:rStyle w:val="Emphasis"/>
          <w:b/>
          <w:i w:val="0"/>
          <w:u w:val="single"/>
        </w:rPr>
        <w:t>DOCUMENT C</w:t>
      </w:r>
      <w:r>
        <w:rPr>
          <w:rStyle w:val="Emphasis"/>
          <w:i w:val="0"/>
        </w:rPr>
        <w:t xml:space="preserve"> </w:t>
      </w:r>
      <w:r>
        <w:rPr>
          <w:rStyle w:val="Emphasis"/>
          <w:i w:val="0"/>
        </w:rPr>
        <w:t>– excerpt from</w:t>
      </w:r>
      <w:r>
        <w:rPr>
          <w:rStyle w:val="Emphasis"/>
          <w:i w:val="0"/>
        </w:rPr>
        <w:t xml:space="preserve"> </w:t>
      </w:r>
      <w:r>
        <w:rPr>
          <w:rStyle w:val="Emphasis"/>
        </w:rPr>
        <w:t>Alexander</w:t>
      </w:r>
      <w:r>
        <w:rPr>
          <w:i/>
          <w:iCs/>
        </w:rPr>
        <w:br/>
      </w:r>
      <w:r>
        <w:rPr>
          <w:rStyle w:val="Emphasis"/>
        </w:rPr>
        <w:t xml:space="preserve">by </w:t>
      </w:r>
      <w:r>
        <w:rPr>
          <w:rStyle w:val="Emphasis"/>
        </w:rPr>
        <w:t>Plutarch</w:t>
      </w:r>
      <w:r>
        <w:rPr>
          <w:i/>
          <w:iCs/>
        </w:rPr>
        <w:br/>
      </w:r>
      <w:r>
        <w:br/>
        <w:t xml:space="preserve">    “For when </w:t>
      </w:r>
      <w:bookmarkStart w:id="0" w:name="847"/>
      <w:bookmarkEnd w:id="0"/>
      <w:r>
        <w:t xml:space="preserve">he was master of Egypt, designing to settle a colony of Grecians there, </w:t>
      </w:r>
      <w:bookmarkStart w:id="1" w:name="848"/>
      <w:bookmarkEnd w:id="1"/>
      <w:r>
        <w:t xml:space="preserve">he resolved to build a large and populous city, and give it his own name. </w:t>
      </w:r>
      <w:bookmarkStart w:id="2" w:name="849"/>
      <w:bookmarkEnd w:id="2"/>
      <w:r>
        <w:t xml:space="preserve">In order to which, after he had measured and staked out the ground with </w:t>
      </w:r>
      <w:bookmarkStart w:id="3" w:name="850"/>
      <w:bookmarkEnd w:id="3"/>
      <w:r>
        <w:t xml:space="preserve">the advice of the best architects, he chanced one night in his sleep to </w:t>
      </w:r>
      <w:bookmarkStart w:id="4" w:name="851"/>
      <w:bookmarkEnd w:id="4"/>
      <w:r>
        <w:t xml:space="preserve">see a wonderful vision; a grey-headed old man, of a venerable aspect, appeared </w:t>
      </w:r>
      <w:bookmarkStart w:id="5" w:name="852"/>
      <w:bookmarkEnd w:id="5"/>
      <w:r>
        <w:t>to stand by him, and pronounce these verses:</w:t>
      </w:r>
      <w:r>
        <w:t xml:space="preserve"> </w:t>
      </w:r>
    </w:p>
    <w:p w:rsidR="005B2A0D" w:rsidRDefault="005B2A0D" w:rsidP="005B2A0D">
      <w:pPr>
        <w:pStyle w:val="NoSpacing"/>
      </w:pPr>
      <w:r>
        <w:t xml:space="preserve">"An island lies, where loud the billows roar, </w:t>
      </w:r>
      <w:bookmarkStart w:id="6" w:name="854"/>
      <w:bookmarkEnd w:id="6"/>
      <w:r>
        <w:br/>
        <w:t>Pharos they c</w:t>
      </w:r>
      <w:r>
        <w:t>all it, on the Egyptian shore."</w:t>
      </w:r>
    </w:p>
    <w:p w:rsidR="005B2A0D" w:rsidRDefault="005B2A0D" w:rsidP="005B2A0D">
      <w:pPr>
        <w:pStyle w:val="NoSpacing"/>
      </w:pPr>
    </w:p>
    <w:tbl>
      <w:tblPr>
        <w:tblStyle w:val="TableGrid"/>
        <w:tblW w:w="0" w:type="auto"/>
        <w:tblLook w:val="04A0" w:firstRow="1" w:lastRow="0" w:firstColumn="1" w:lastColumn="0" w:noHBand="0" w:noVBand="1"/>
      </w:tblPr>
      <w:tblGrid>
        <w:gridCol w:w="3404"/>
        <w:gridCol w:w="3405"/>
        <w:gridCol w:w="3405"/>
      </w:tblGrid>
      <w:tr w:rsidR="005B2A0D" w:rsidTr="005549B8">
        <w:tc>
          <w:tcPr>
            <w:tcW w:w="3404" w:type="dxa"/>
          </w:tcPr>
          <w:p w:rsidR="005B2A0D" w:rsidRDefault="00A50D17" w:rsidP="005549B8">
            <w:pPr>
              <w:pStyle w:val="NoSpacing"/>
            </w:pPr>
            <w:r>
              <w:t>Stage &amp; factor of Empire  Model</w:t>
            </w:r>
          </w:p>
        </w:tc>
        <w:tc>
          <w:tcPr>
            <w:tcW w:w="3405" w:type="dxa"/>
          </w:tcPr>
          <w:p w:rsidR="005B2A0D" w:rsidRDefault="005B2A0D" w:rsidP="005549B8">
            <w:pPr>
              <w:pStyle w:val="NoSpacing"/>
            </w:pPr>
            <w:r>
              <w:t>Best evidence</w:t>
            </w:r>
          </w:p>
        </w:tc>
        <w:tc>
          <w:tcPr>
            <w:tcW w:w="3405" w:type="dxa"/>
          </w:tcPr>
          <w:p w:rsidR="005B2A0D" w:rsidRDefault="005B2A0D" w:rsidP="005549B8">
            <w:pPr>
              <w:pStyle w:val="NoSpacing"/>
            </w:pPr>
            <w:r>
              <w:t>Analysis (so what?)</w:t>
            </w:r>
          </w:p>
        </w:tc>
      </w:tr>
      <w:tr w:rsidR="005B2A0D" w:rsidTr="005549B8">
        <w:tc>
          <w:tcPr>
            <w:tcW w:w="3404" w:type="dxa"/>
          </w:tcPr>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p w:rsidR="005B2A0D" w:rsidRDefault="005B2A0D" w:rsidP="005549B8">
            <w:pPr>
              <w:pStyle w:val="NoSpacing"/>
            </w:pPr>
          </w:p>
        </w:tc>
        <w:tc>
          <w:tcPr>
            <w:tcW w:w="3405" w:type="dxa"/>
          </w:tcPr>
          <w:p w:rsidR="005B2A0D" w:rsidRDefault="005B2A0D" w:rsidP="005549B8">
            <w:pPr>
              <w:pStyle w:val="NoSpacing"/>
            </w:pPr>
          </w:p>
        </w:tc>
        <w:tc>
          <w:tcPr>
            <w:tcW w:w="3405" w:type="dxa"/>
          </w:tcPr>
          <w:p w:rsidR="005B2A0D" w:rsidRDefault="005B2A0D" w:rsidP="005549B8">
            <w:pPr>
              <w:pStyle w:val="NoSpacing"/>
            </w:pPr>
          </w:p>
        </w:tc>
      </w:tr>
    </w:tbl>
    <w:p w:rsidR="005B2A0D" w:rsidRDefault="005B2A0D" w:rsidP="005B2A0D">
      <w:pPr>
        <w:pStyle w:val="NoSpacing"/>
      </w:pPr>
    </w:p>
    <w:p w:rsidR="005B2A0D" w:rsidRDefault="0095751C" w:rsidP="0095751C">
      <w:pPr>
        <w:pStyle w:val="NoSpacing"/>
        <w:tabs>
          <w:tab w:val="left" w:pos="1075"/>
        </w:tabs>
      </w:pPr>
      <w:r>
        <w:t>VOCABULARY (Pick three words and write a sentence or two each that define or use the word in the correct context.</w:t>
      </w:r>
    </w:p>
    <w:p w:rsidR="005B2A0D" w:rsidRDefault="0095751C" w:rsidP="005B2A0D">
      <w:pPr>
        <w:pStyle w:val="NoSpacing"/>
      </w:pPr>
      <w:r>
        <w:rPr>
          <w:noProof/>
        </w:rPr>
        <mc:AlternateContent>
          <mc:Choice Requires="wps">
            <w:drawing>
              <wp:anchor distT="0" distB="0" distL="114300" distR="114300" simplePos="0" relativeHeight="251658240" behindDoc="0" locked="0" layoutInCell="1" allowOverlap="1" wp14:anchorId="16CB3542" wp14:editId="0CC6E079">
                <wp:simplePos x="0" y="0"/>
                <wp:positionH relativeFrom="column">
                  <wp:posOffset>42308</wp:posOffset>
                </wp:positionH>
                <wp:positionV relativeFrom="paragraph">
                  <wp:posOffset>91668</wp:posOffset>
                </wp:positionV>
                <wp:extent cx="6678295" cy="696036"/>
                <wp:effectExtent l="0" t="0" r="27305"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696036"/>
                        </a:xfrm>
                        <a:prstGeom prst="rect">
                          <a:avLst/>
                        </a:prstGeom>
                        <a:solidFill>
                          <a:srgbClr val="FFFFFF"/>
                        </a:solidFill>
                        <a:ln w="9525">
                          <a:solidFill>
                            <a:srgbClr val="000000"/>
                          </a:solidFill>
                          <a:miter lim="800000"/>
                          <a:headEnd/>
                          <a:tailEnd/>
                        </a:ln>
                      </wps:spPr>
                      <wps:txbx>
                        <w:txbxContent>
                          <w:p w:rsidR="0095751C" w:rsidRDefault="0095751C" w:rsidP="0095751C">
                            <w:pPr>
                              <w:rPr>
                                <w:rFonts w:ascii="Comic Sans MS" w:hAnsi="Comic Sans MS"/>
                              </w:rPr>
                            </w:pPr>
                            <w:r w:rsidRPr="00382BB0">
                              <w:rPr>
                                <w:rFonts w:ascii="Comic Sans MS" w:hAnsi="Comic Sans MS"/>
                              </w:rPr>
                              <w:t>IDEOLOGY</w:t>
                            </w:r>
                            <w:r w:rsidRPr="00382BB0">
                              <w:rPr>
                                <w:rFonts w:ascii="Comic Sans MS" w:hAnsi="Comic Sans MS"/>
                              </w:rPr>
                              <w:tab/>
                              <w:t>RESOURCES</w:t>
                            </w:r>
                            <w:r w:rsidRPr="00382BB0">
                              <w:rPr>
                                <w:rFonts w:ascii="Comic Sans MS" w:hAnsi="Comic Sans MS"/>
                              </w:rPr>
                              <w:tab/>
                            </w:r>
                            <w:r>
                              <w:rPr>
                                <w:rFonts w:ascii="Comic Sans MS" w:hAnsi="Comic Sans MS"/>
                              </w:rPr>
                              <w:t xml:space="preserve">    </w:t>
                            </w:r>
                            <w:r w:rsidRPr="00382BB0">
                              <w:rPr>
                                <w:rFonts w:ascii="Comic Sans MS" w:hAnsi="Comic Sans MS"/>
                              </w:rPr>
                              <w:t>CONQUEST</w:t>
                            </w:r>
                            <w:r w:rsidRPr="00382BB0">
                              <w:rPr>
                                <w:rFonts w:ascii="Comic Sans MS" w:hAnsi="Comic Sans MS"/>
                              </w:rPr>
                              <w:tab/>
                            </w:r>
                            <w:proofErr w:type="gramStart"/>
                            <w:r w:rsidRPr="00382BB0">
                              <w:rPr>
                                <w:rFonts w:ascii="Comic Sans MS" w:hAnsi="Comic Sans MS"/>
                              </w:rPr>
                              <w:t>EMPIRE</w:t>
                            </w:r>
                            <w:r>
                              <w:rPr>
                                <w:rFonts w:ascii="Comic Sans MS" w:hAnsi="Comic Sans MS"/>
                              </w:rPr>
                              <w:t xml:space="preserve">  </w:t>
                            </w:r>
                            <w:r>
                              <w:rPr>
                                <w:rFonts w:ascii="Comic Sans MS" w:hAnsi="Comic Sans MS"/>
                              </w:rPr>
                              <w:tab/>
                            </w:r>
                            <w:proofErr w:type="gramEnd"/>
                            <w:r w:rsidRPr="00382BB0">
                              <w:rPr>
                                <w:rFonts w:ascii="Comic Sans MS" w:hAnsi="Comic Sans MS"/>
                              </w:rPr>
                              <w:t>REGIONAL EMPIRE</w:t>
                            </w:r>
                            <w:r w:rsidRPr="00382BB0">
                              <w:rPr>
                                <w:rFonts w:ascii="Comic Sans MS" w:hAnsi="Comic Sans MS"/>
                              </w:rPr>
                              <w:tab/>
                            </w:r>
                            <w:r>
                              <w:rPr>
                                <w:rFonts w:ascii="Comic Sans MS" w:hAnsi="Comic Sans MS"/>
                              </w:rPr>
                              <w:tab/>
                            </w:r>
                            <w:r w:rsidRPr="00382BB0">
                              <w:rPr>
                                <w:rFonts w:ascii="Comic Sans MS" w:hAnsi="Comic Sans MS"/>
                              </w:rPr>
                              <w:t>PAX</w:t>
                            </w:r>
                          </w:p>
                          <w:p w:rsidR="0095751C"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 xml:space="preserve">REPUBLIC </w:t>
                            </w:r>
                            <w:r>
                              <w:rPr>
                                <w:rFonts w:ascii="Comic Sans MS" w:hAnsi="Comic Sans MS"/>
                              </w:rPr>
                              <w:tab/>
                            </w:r>
                            <w:r>
                              <w:rPr>
                                <w:rFonts w:ascii="Comic Sans MS" w:hAnsi="Comic Sans MS"/>
                              </w:rPr>
                              <w:tab/>
                              <w:t>CULTURAL DIFFUSION</w:t>
                            </w:r>
                          </w:p>
                          <w:p w:rsidR="0095751C" w:rsidRPr="005C517F" w:rsidRDefault="0095751C" w:rsidP="0095751C">
                            <w:pPr>
                              <w:rPr>
                                <w:rFonts w:ascii="Comic Sans MS" w:hAnsi="Comic Sans M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CB3542" id="_x0000_t202" coordsize="21600,21600" o:spt="202" path="m,l,21600r21600,l21600,xe">
                <v:stroke joinstyle="miter"/>
                <v:path gradientshapeok="t" o:connecttype="rect"/>
              </v:shapetype>
              <v:shape id="Text Box 1" o:spid="_x0000_s1026" type="#_x0000_t202" style="position:absolute;margin-left:3.35pt;margin-top:7.2pt;width:525.85pt;height:5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">
                <v:textbox>
                  <w:txbxContent>
                    <w:p w:rsidR="0095751C" w:rsidRDefault="0095751C" w:rsidP="0095751C">
                      <w:pPr>
                        <w:rPr>
                          <w:rFonts w:ascii="Comic Sans MS" w:hAnsi="Comic Sans MS"/>
                        </w:rPr>
                      </w:pPr>
                      <w:r w:rsidRPr="00382BB0">
                        <w:rPr>
                          <w:rFonts w:ascii="Comic Sans MS" w:hAnsi="Comic Sans MS"/>
                        </w:rPr>
                        <w:t>IDEOLOGY</w:t>
                      </w:r>
                      <w:r w:rsidRPr="00382BB0">
                        <w:rPr>
                          <w:rFonts w:ascii="Comic Sans MS" w:hAnsi="Comic Sans MS"/>
                        </w:rPr>
                        <w:tab/>
                        <w:t>RESOURCES</w:t>
                      </w:r>
                      <w:r w:rsidRPr="00382BB0">
                        <w:rPr>
                          <w:rFonts w:ascii="Comic Sans MS" w:hAnsi="Comic Sans MS"/>
                        </w:rPr>
                        <w:tab/>
                      </w:r>
                      <w:r>
                        <w:rPr>
                          <w:rFonts w:ascii="Comic Sans MS" w:hAnsi="Comic Sans MS"/>
                        </w:rPr>
                        <w:t xml:space="preserve">    </w:t>
                      </w:r>
                      <w:r w:rsidRPr="00382BB0">
                        <w:rPr>
                          <w:rFonts w:ascii="Comic Sans MS" w:hAnsi="Comic Sans MS"/>
                        </w:rPr>
                        <w:t>CONQUEST</w:t>
                      </w:r>
                      <w:r w:rsidRPr="00382BB0">
                        <w:rPr>
                          <w:rFonts w:ascii="Comic Sans MS" w:hAnsi="Comic Sans MS"/>
                        </w:rPr>
                        <w:tab/>
                      </w:r>
                      <w:proofErr w:type="gramStart"/>
                      <w:r w:rsidRPr="00382BB0">
                        <w:rPr>
                          <w:rFonts w:ascii="Comic Sans MS" w:hAnsi="Comic Sans MS"/>
                        </w:rPr>
                        <w:t>EMPIRE</w:t>
                      </w:r>
                      <w:r>
                        <w:rPr>
                          <w:rFonts w:ascii="Comic Sans MS" w:hAnsi="Comic Sans MS"/>
                        </w:rPr>
                        <w:t xml:space="preserve">  </w:t>
                      </w:r>
                      <w:r>
                        <w:rPr>
                          <w:rFonts w:ascii="Comic Sans MS" w:hAnsi="Comic Sans MS"/>
                        </w:rPr>
                        <w:tab/>
                      </w:r>
                      <w:proofErr w:type="gramEnd"/>
                      <w:r w:rsidRPr="00382BB0">
                        <w:rPr>
                          <w:rFonts w:ascii="Comic Sans MS" w:hAnsi="Comic Sans MS"/>
                        </w:rPr>
                        <w:t>REGIONAL EMPIRE</w:t>
                      </w:r>
                      <w:r w:rsidRPr="00382BB0">
                        <w:rPr>
                          <w:rFonts w:ascii="Comic Sans MS" w:hAnsi="Comic Sans MS"/>
                        </w:rPr>
                        <w:tab/>
                      </w:r>
                      <w:r>
                        <w:rPr>
                          <w:rFonts w:ascii="Comic Sans MS" w:hAnsi="Comic Sans MS"/>
                        </w:rPr>
                        <w:tab/>
                      </w:r>
                      <w:r w:rsidRPr="00382BB0">
                        <w:rPr>
                          <w:rFonts w:ascii="Comic Sans MS" w:hAnsi="Comic Sans MS"/>
                        </w:rPr>
                        <w:t>PAX</w:t>
                      </w:r>
                    </w:p>
                    <w:p w:rsidR="0095751C"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 xml:space="preserve">REPUBLIC </w:t>
                      </w:r>
                      <w:r>
                        <w:rPr>
                          <w:rFonts w:ascii="Comic Sans MS" w:hAnsi="Comic Sans MS"/>
                        </w:rPr>
                        <w:tab/>
                      </w:r>
                      <w:r>
                        <w:rPr>
                          <w:rFonts w:ascii="Comic Sans MS" w:hAnsi="Comic Sans MS"/>
                        </w:rPr>
                        <w:tab/>
                        <w:t>CULTURAL DIFFUSION</w:t>
                      </w:r>
                    </w:p>
                    <w:p w:rsidR="0095751C" w:rsidRPr="005C517F" w:rsidRDefault="0095751C" w:rsidP="0095751C">
                      <w:pPr>
                        <w:rPr>
                          <w:rFonts w:ascii="Comic Sans MS" w:hAnsi="Comic Sans MS"/>
                        </w:rPr>
                      </w:pPr>
                    </w:p>
                  </w:txbxContent>
                </v:textbox>
              </v:shape>
            </w:pict>
          </mc:Fallback>
        </mc:AlternateContent>
      </w:r>
    </w:p>
    <w:p w:rsidR="0095751C" w:rsidRDefault="0095751C" w:rsidP="005B2A0D">
      <w:pPr>
        <w:pStyle w:val="NoSpacing"/>
      </w:pPr>
    </w:p>
    <w:p w:rsidR="0095751C" w:rsidRDefault="0095751C" w:rsidP="005B2A0D">
      <w:pPr>
        <w:pStyle w:val="NoSpacing"/>
      </w:pPr>
    </w:p>
    <w:p w:rsidR="0095751C" w:rsidRDefault="0095751C" w:rsidP="005B2A0D">
      <w:pPr>
        <w:pStyle w:val="NoSpacing"/>
      </w:pPr>
      <w:r>
        <w:rPr>
          <w:noProof/>
        </w:rPr>
        <mc:AlternateContent>
          <mc:Choice Requires="wps">
            <w:drawing>
              <wp:anchor distT="0" distB="0" distL="114300" distR="114300" simplePos="0" relativeHeight="251659264"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32.45pt;margin-top:517.95pt;width:525.85pt;height:23.3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p>
    <w:p w:rsidR="0095751C" w:rsidRDefault="0095751C" w:rsidP="005B2A0D">
      <w:pPr>
        <w:pStyle w:val="NoSpacing"/>
      </w:pPr>
      <w:r>
        <w:rPr>
          <w:noProof/>
        </w:rPr>
        <mc:AlternateContent>
          <mc:Choice Requires="wps">
            <w:drawing>
              <wp:anchor distT="0" distB="0" distL="114300" distR="114300" simplePos="0" relativeHeight="251663360"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28" type="#_x0000_t202" style="position:absolute;margin-left:32.45pt;margin-top:517.95pt;width:525.85pt;height:23.3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29" type="#_x0000_t202" style="position:absolute;margin-left:32.45pt;margin-top:517.95pt;width:525.85pt;height:23.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30" type="#_x0000_t202" style="position:absolute;margin-left:32.45pt;margin-top:517.95pt;width:525.85pt;height:23.3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p>
    <w:p w:rsidR="0095751C" w:rsidRDefault="0095751C" w:rsidP="005B2A0D">
      <w:pPr>
        <w:pStyle w:val="NoSpacing"/>
      </w:pPr>
    </w:p>
    <w:p w:rsidR="005B2A0D" w:rsidRDefault="0095751C" w:rsidP="005B2A0D">
      <w:pPr>
        <w:pStyle w:val="NoSpacing"/>
      </w:pPr>
      <w:r>
        <w:rPr>
          <w:noProof/>
        </w:rPr>
        <mc:AlternateContent>
          <mc:Choice Requires="wps">
            <w:drawing>
              <wp:anchor distT="0" distB="0" distL="114300" distR="114300" simplePos="0" relativeHeight="251660288"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31" type="#_x0000_t202" style="position:absolute;margin-left:32.45pt;margin-top:517.95pt;width:525.85pt;height:23.3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p>
    <w:p w:rsidR="005B2A0D" w:rsidRDefault="005B2A0D" w:rsidP="005B2A0D">
      <w:pPr>
        <w:pStyle w:val="NoSpacing"/>
      </w:pPr>
      <w:r>
        <w:t xml:space="preserve">1. </w:t>
      </w:r>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r>
        <w:t>2.</w:t>
      </w:r>
    </w:p>
    <w:p w:rsidR="0095751C" w:rsidRDefault="0095751C" w:rsidP="005B2A0D">
      <w:pPr>
        <w:pStyle w:val="NoSpacing"/>
      </w:pPr>
    </w:p>
    <w:p w:rsidR="0095751C" w:rsidRDefault="0095751C" w:rsidP="005B2A0D">
      <w:pPr>
        <w:pStyle w:val="NoSpacing"/>
      </w:pPr>
    </w:p>
    <w:p w:rsidR="0095751C" w:rsidRDefault="0095751C" w:rsidP="005B2A0D">
      <w:pPr>
        <w:pStyle w:val="NoSpacing"/>
      </w:pPr>
      <w:bookmarkStart w:id="7" w:name="_GoBack"/>
      <w:bookmarkEnd w:id="7"/>
    </w:p>
    <w:p w:rsidR="0095751C" w:rsidRDefault="0095751C" w:rsidP="005B2A0D">
      <w:pPr>
        <w:pStyle w:val="NoSpacing"/>
      </w:pPr>
    </w:p>
    <w:p w:rsidR="0095751C" w:rsidRDefault="0095751C" w:rsidP="005B2A0D">
      <w:pPr>
        <w:pStyle w:val="NoSpacing"/>
      </w:pPr>
    </w:p>
    <w:p w:rsidR="0095751C" w:rsidRDefault="0095751C" w:rsidP="005B2A0D">
      <w:pPr>
        <w:pStyle w:val="NoSpacing"/>
      </w:pPr>
    </w:p>
    <w:p w:rsidR="0095751C" w:rsidRDefault="0095751C" w:rsidP="005B2A0D">
      <w:pPr>
        <w:pStyle w:val="NoSpacing"/>
      </w:pPr>
      <w:r>
        <w:t>3.</w:t>
      </w:r>
    </w:p>
    <w:p w:rsidR="0095751C" w:rsidRDefault="0095751C" w:rsidP="005B2A0D">
      <w:pPr>
        <w:pStyle w:val="NoSpacing"/>
      </w:pPr>
    </w:p>
    <w:p w:rsidR="0095751C" w:rsidRDefault="0095751C" w:rsidP="005B2A0D">
      <w:pPr>
        <w:pStyle w:val="NoSpacing"/>
      </w:pPr>
      <w:r>
        <w:rPr>
          <w:noProof/>
        </w:rPr>
        <mc:AlternateContent>
          <mc:Choice Requires="wps">
            <w:drawing>
              <wp:anchor distT="0" distB="0" distL="114300" distR="114300" simplePos="0" relativeHeight="251664384" behindDoc="0" locked="0" layoutInCell="1" allowOverlap="1">
                <wp:simplePos x="0" y="0"/>
                <wp:positionH relativeFrom="column">
                  <wp:posOffset>412115</wp:posOffset>
                </wp:positionH>
                <wp:positionV relativeFrom="paragraph">
                  <wp:posOffset>6577965</wp:posOffset>
                </wp:positionV>
                <wp:extent cx="6678295" cy="295910"/>
                <wp:effectExtent l="10795" t="7620" r="6985"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295" cy="295910"/>
                        </a:xfrm>
                        <a:prstGeom prst="rect">
                          <a:avLst/>
                        </a:prstGeom>
                        <a:solidFill>
                          <a:srgbClr val="FFFFFF"/>
                        </a:solidFill>
                        <a:ln w="9525">
                          <a:solidFill>
                            <a:srgbClr val="000000"/>
                          </a:solidFill>
                          <a:miter lim="800000"/>
                          <a:headEnd/>
                          <a:tailEnd/>
                        </a:ln>
                      </wps:spPr>
                      <wps:txbx>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32" type="#_x0000_t202" style="position:absolute;margin-left:32.45pt;margin-top:517.95pt;width:525.85pt;height:23.3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">
                <v:textbox style="mso-fit-shape-to-text:t">
                  <w:txbxContent>
                    <w:p w:rsidR="0095751C" w:rsidRPr="005C517F" w:rsidRDefault="0095751C" w:rsidP="0095751C">
                      <w:pPr>
                        <w:rPr>
                          <w:rFonts w:ascii="Comic Sans MS" w:hAnsi="Comic Sans MS"/>
                        </w:rPr>
                      </w:pPr>
                      <w:r>
                        <w:rPr>
                          <w:rFonts w:ascii="Comic Sans MS" w:hAnsi="Comic Sans MS"/>
                        </w:rPr>
                        <w:t>DICTATOR</w:t>
                      </w:r>
                      <w:r>
                        <w:rPr>
                          <w:rFonts w:ascii="Comic Sans MS" w:hAnsi="Comic Sans MS"/>
                        </w:rPr>
                        <w:tab/>
                        <w:t>PROSPERITY</w:t>
                      </w:r>
                      <w:r>
                        <w:rPr>
                          <w:rFonts w:ascii="Comic Sans MS" w:hAnsi="Comic Sans MS"/>
                        </w:rPr>
                        <w:tab/>
                        <w:t xml:space="preserve">    INFLATION</w:t>
                      </w:r>
                      <w:r>
                        <w:rPr>
                          <w:rFonts w:ascii="Comic Sans MS" w:hAnsi="Comic Sans MS"/>
                        </w:rPr>
                        <w:tab/>
                        <w:t>REPUBLIC</w:t>
                      </w:r>
                      <w:r>
                        <w:rPr>
                          <w:rFonts w:ascii="Comic Sans MS" w:hAnsi="Comic Sans MS"/>
                        </w:rPr>
                        <w:tab/>
                      </w:r>
                      <w:r>
                        <w:rPr>
                          <w:rFonts w:ascii="Comic Sans MS" w:hAnsi="Comic Sans MS"/>
                        </w:rPr>
                        <w:tab/>
                        <w:t>CULTURAL DIFFUSSION</w:t>
                      </w:r>
                    </w:p>
                  </w:txbxContent>
                </v:textbox>
              </v:shape>
            </w:pict>
          </mc:Fallback>
        </mc:AlternateContent>
      </w:r>
    </w:p>
    <w:sectPr w:rsidR="0095751C" w:rsidSect="005B2A0D">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A0D"/>
    <w:rsid w:val="003238B2"/>
    <w:rsid w:val="005B2A0D"/>
    <w:rsid w:val="0095751C"/>
    <w:rsid w:val="00A50D17"/>
    <w:rsid w:val="00A96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31CC249"/>
  <w15:chartTrackingRefBased/>
  <w15:docId w15:val="{9A0497AD-44D0-42D1-A137-FC27892A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2A0D"/>
    <w:pPr>
      <w:spacing w:after="0" w:line="240" w:lineRule="auto"/>
    </w:pPr>
  </w:style>
  <w:style w:type="character" w:styleId="Emphasis">
    <w:name w:val="Emphasis"/>
    <w:basedOn w:val="DefaultParagraphFont"/>
    <w:uiPriority w:val="20"/>
    <w:qFormat/>
    <w:rsid w:val="005B2A0D"/>
    <w:rPr>
      <w:i/>
      <w:iCs/>
    </w:rPr>
  </w:style>
  <w:style w:type="table" w:styleId="TableGrid">
    <w:name w:val="Table Grid"/>
    <w:basedOn w:val="TableNormal"/>
    <w:uiPriority w:val="39"/>
    <w:rsid w:val="005B2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2017-10-13T16:03:00Z</dcterms:created>
  <dcterms:modified xsi:type="dcterms:W3CDTF">2017-10-13T16:30:00Z</dcterms:modified>
</cp:coreProperties>
</file>